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01" w:rsidRDefault="00330CC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ПЛАН</w:t>
      </w:r>
    </w:p>
    <w:p w:rsidR="00A65801" w:rsidRDefault="00330CC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мероприятий на весенние каникулы</w:t>
      </w:r>
    </w:p>
    <w:p w:rsidR="00A65801" w:rsidRDefault="00330CC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 24 марта по 31 марта 2025г</w:t>
      </w:r>
    </w:p>
    <w:p w:rsidR="00A65801" w:rsidRDefault="00A65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2"/>
        <w:gridCol w:w="2785"/>
        <w:gridCol w:w="1603"/>
        <w:gridCol w:w="6244"/>
        <w:gridCol w:w="2259"/>
        <w:gridCol w:w="1896"/>
      </w:tblGrid>
      <w:tr w:rsidR="00A65801" w:rsidTr="00D645D9">
        <w:tc>
          <w:tcPr>
            <w:tcW w:w="992" w:type="dxa"/>
          </w:tcPr>
          <w:p w:rsidR="00A65801" w:rsidRPr="00F5238F" w:rsidRDefault="00330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Дата</w:t>
            </w:r>
          </w:p>
        </w:tc>
        <w:tc>
          <w:tcPr>
            <w:tcW w:w="2785" w:type="dxa"/>
          </w:tcPr>
          <w:p w:rsidR="00A65801" w:rsidRPr="00F5238F" w:rsidRDefault="00330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Место проведения</w:t>
            </w:r>
          </w:p>
        </w:tc>
        <w:tc>
          <w:tcPr>
            <w:tcW w:w="1603" w:type="dxa"/>
          </w:tcPr>
          <w:p w:rsidR="00A65801" w:rsidRPr="00F5238F" w:rsidRDefault="00330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Классы </w:t>
            </w:r>
          </w:p>
        </w:tc>
        <w:tc>
          <w:tcPr>
            <w:tcW w:w="6244" w:type="dxa"/>
          </w:tcPr>
          <w:p w:rsidR="00A65801" w:rsidRDefault="00D64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</w:t>
            </w:r>
            <w:r w:rsidR="00330CC4" w:rsidRPr="00F5238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D645D9" w:rsidRPr="00F5238F" w:rsidRDefault="00D64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259" w:type="dxa"/>
          </w:tcPr>
          <w:p w:rsidR="00A65801" w:rsidRPr="00F5238F" w:rsidRDefault="00D64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Ответственные</w:t>
            </w:r>
          </w:p>
        </w:tc>
        <w:tc>
          <w:tcPr>
            <w:tcW w:w="1896" w:type="dxa"/>
          </w:tcPr>
          <w:p w:rsidR="00A65801" w:rsidRPr="00F5238F" w:rsidRDefault="00330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примечание</w:t>
            </w:r>
          </w:p>
        </w:tc>
      </w:tr>
      <w:tr w:rsidR="009D323C" w:rsidTr="00D645D9"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24.03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А309</w:t>
            </w:r>
          </w:p>
        </w:tc>
        <w:tc>
          <w:tcPr>
            <w:tcW w:w="1603" w:type="dxa"/>
            <w:vMerge w:val="restart"/>
          </w:tcPr>
          <w:p w:rsidR="009D323C" w:rsidRP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D323C">
              <w:rPr>
                <w:rFonts w:ascii="Times New Roman" w:hAnsi="Times New Roman" w:cs="Times New Roman"/>
                <w:bCs/>
                <w:sz w:val="24"/>
                <w:szCs w:val="28"/>
              </w:rPr>
              <w:t>10 А</w:t>
            </w:r>
          </w:p>
        </w:tc>
        <w:tc>
          <w:tcPr>
            <w:tcW w:w="6244" w:type="dxa"/>
          </w:tcPr>
          <w:p w:rsidR="009D323C" w:rsidRPr="00CF0A59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r w:rsidRPr="00CF0A59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Внеурочное занятие по подготовке к ВПР</w:t>
            </w:r>
          </w:p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Волейбол с 10а класс</w:t>
            </w:r>
          </w:p>
        </w:tc>
        <w:tc>
          <w:tcPr>
            <w:tcW w:w="2259" w:type="dxa"/>
            <w:vMerge w:val="restart"/>
          </w:tcPr>
          <w:p w:rsidR="009D323C" w:rsidRP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D323C">
              <w:rPr>
                <w:rFonts w:ascii="Times New Roman" w:hAnsi="Times New Roman" w:cs="Times New Roman"/>
                <w:bCs/>
                <w:sz w:val="24"/>
                <w:szCs w:val="28"/>
              </w:rPr>
              <w:t>Бурундукай Ш.К.</w:t>
            </w:r>
          </w:p>
        </w:tc>
        <w:tc>
          <w:tcPr>
            <w:tcW w:w="1896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10.00</w:t>
            </w:r>
          </w:p>
        </w:tc>
      </w:tr>
      <w:tr w:rsidR="009D323C" w:rsidTr="00D645D9"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25.03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Кызылский район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 xml:space="preserve"> на базу</w:t>
            </w:r>
          </w:p>
        </w:tc>
        <w:tc>
          <w:tcPr>
            <w:tcW w:w="2259" w:type="dxa"/>
            <w:vMerge/>
          </w:tcPr>
          <w:p w:rsidR="009D323C" w:rsidRP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10.00</w:t>
            </w:r>
          </w:p>
        </w:tc>
      </w:tr>
      <w:tr w:rsidR="009D323C" w:rsidTr="00D645D9"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26.03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309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CF0A59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r w:rsidRPr="00CF0A59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Внеурочное занятие по подготовке к ВПР</w:t>
            </w:r>
          </w:p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</w:p>
          <w:p w:rsidR="009D323C" w:rsidRPr="00CF0A59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9D323C" w:rsidRP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10.00</w:t>
            </w:r>
          </w:p>
        </w:tc>
      </w:tr>
      <w:tr w:rsidR="009D323C" w:rsidTr="00D645D9"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27.01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309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 xml:space="preserve"> фильма</w:t>
            </w:r>
          </w:p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9D323C" w:rsidRP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Default="009D323C" w:rsidP="009D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en-US" w:eastAsia="ru-RU"/>
              </w:rPr>
              <w:t>14.00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24.03.</w:t>
            </w:r>
          </w:p>
        </w:tc>
        <w:tc>
          <w:tcPr>
            <w:tcW w:w="2785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Кабинет Б 102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 Б 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Внеурочное занятие по подготовке к ВПР по русскому языку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Волейбол. Дружеская встреча с 10 «А»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Агбан Т.А.</w:t>
            </w:r>
          </w:p>
        </w:tc>
        <w:tc>
          <w:tcPr>
            <w:tcW w:w="1896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25.03.</w:t>
            </w:r>
          </w:p>
        </w:tc>
        <w:tc>
          <w:tcPr>
            <w:tcW w:w="2785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Внеурочное занятие по подготовке к ВПР по математике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Совместный просмотр художественного вильма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26.03.</w:t>
            </w:r>
          </w:p>
        </w:tc>
        <w:tc>
          <w:tcPr>
            <w:tcW w:w="2785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Внеурочное занятие по подготовке к ВПР предмета по выбору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Прогулка по велодорожке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27.03.</w:t>
            </w:r>
          </w:p>
        </w:tc>
        <w:tc>
          <w:tcPr>
            <w:tcW w:w="2785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Внеурочное занятие по подготовке к ВПР предмета по выбору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Генеральная уборка классного кабинета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9D323C" w:rsidTr="001D6BE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24.03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кабинет А209</w:t>
            </w:r>
          </w:p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стадион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10 В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1.Внеурочное занятие по подготовке к ВПР по русскому языку</w:t>
            </w:r>
          </w:p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2.Игры на свежем воздухе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Даваа А.Б.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11.00-12.00</w:t>
            </w:r>
          </w:p>
          <w:p w:rsidR="009D323C" w:rsidRDefault="009D323C" w:rsidP="009D323C">
            <w:pPr>
              <w:pStyle w:val="Standard"/>
              <w:rPr>
                <w:lang w:val="ru-RU"/>
              </w:rPr>
            </w:pPr>
          </w:p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12.00-13.00</w:t>
            </w:r>
          </w:p>
        </w:tc>
      </w:tr>
      <w:tr w:rsidR="009D323C" w:rsidTr="001D6BE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кабинет А209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1.Внеурочное занятие по подготовке к ВПР по математике</w:t>
            </w:r>
          </w:p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2.Экскурсия в ГУП РТ Маралхоз, историко-краеведческий музей им. Сафьяновых.</w:t>
            </w:r>
          </w:p>
          <w:p w:rsidR="009D323C" w:rsidRDefault="009D323C" w:rsidP="009D323C">
            <w:pPr>
              <w:pStyle w:val="Standard"/>
              <w:rPr>
                <w:lang w:val="ru-RU"/>
              </w:rPr>
            </w:pP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9.00-10.00</w:t>
            </w:r>
          </w:p>
        </w:tc>
      </w:tr>
      <w:tr w:rsidR="009D323C" w:rsidTr="001D6BE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кабинет А209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1.Внеурочное занятие по подготовке к ВПР предметам по выбору</w:t>
            </w:r>
          </w:p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2.Настольные игры 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9.00-10.00</w:t>
            </w:r>
          </w:p>
        </w:tc>
      </w:tr>
      <w:tr w:rsidR="009D323C" w:rsidTr="001D6BE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кабинет А209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1.Внеурочное занятие по подготовке к ВПР предметам по выбору</w:t>
            </w:r>
          </w:p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2.Генеральная уборка классного кабинета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3C" w:rsidRDefault="009D323C" w:rsidP="009D323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10.00-11.00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603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9D323C" w:rsidTr="00D645D9">
        <w:trPr>
          <w:trHeight w:val="699"/>
        </w:trPr>
        <w:tc>
          <w:tcPr>
            <w:tcW w:w="992" w:type="dxa"/>
            <w:tcBorders>
              <w:bottom w:val="single" w:sz="4" w:space="0" w:color="auto"/>
            </w:tcBorders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24-31.03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МБОУ «Лицей 16» (по графику)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6244" w:type="dxa"/>
            <w:tcBorders>
              <w:bottom w:val="single" w:sz="4" w:space="0" w:color="auto"/>
            </w:tcBorders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Организация каникул в рамках подготовки к ГИА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Сотпа А.В.</w:t>
            </w:r>
          </w:p>
        </w:tc>
        <w:tc>
          <w:tcPr>
            <w:tcW w:w="1896" w:type="dxa"/>
            <w:vMerge w:val="restart"/>
            <w:tcBorders>
              <w:bottom w:val="single" w:sz="4" w:space="0" w:color="auto"/>
            </w:tcBorders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99"/>
        </w:trPr>
        <w:tc>
          <w:tcPr>
            <w:tcW w:w="992" w:type="dxa"/>
            <w:tcBorders>
              <w:bottom w:val="single" w:sz="4" w:space="0" w:color="auto"/>
            </w:tcBorders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25.03.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Кинотеатр «Найырал»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  <w:tcBorders>
              <w:bottom w:val="single" w:sz="4" w:space="0" w:color="auto"/>
            </w:tcBorders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Посещение кинотеатра «Найырал»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24-31.03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МБОУ «Лицей 16» (по графику)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Организация каникул в рамках подготовки к ГИА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24-31.03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16» (по графику)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6244" w:type="dxa"/>
          </w:tcPr>
          <w:p w:rsidR="009D323C" w:rsidRPr="00F35F0B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F0B">
              <w:rPr>
                <w:rFonts w:ascii="Times New Roman" w:hAnsi="Times New Roman" w:cs="Times New Roman"/>
                <w:sz w:val="24"/>
                <w:szCs w:val="28"/>
              </w:rPr>
              <w:t>Организация консультаций в рамках подготовки к ГИА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F0B">
              <w:rPr>
                <w:rFonts w:ascii="Times New Roman" w:hAnsi="Times New Roman" w:cs="Times New Roman"/>
                <w:sz w:val="24"/>
                <w:szCs w:val="28"/>
              </w:rPr>
              <w:t>Просмотр художественного фильма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16 каб 207Б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24-31.03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16» (по графику)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в рамках подготовки к ГИА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Сандакпан Б.М.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Фотосессия класса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24-31.03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16» (по графику)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в рамках подготовки к ГИА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Футбольное поле МБОУ Лицей 16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Донгак Ю.М.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16 каб 207Б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24-31.03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16» (по графику)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в рамках подготовки к ГВЭ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Ооржак А.А.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Хурээ г.Кызыл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 Хурээ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Фотосессия класса 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38F"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38F">
              <w:rPr>
                <w:rFonts w:ascii="Times New Roman" w:hAnsi="Times New Roman" w:cs="Times New Roman"/>
                <w:sz w:val="28"/>
                <w:szCs w:val="28"/>
              </w:rPr>
              <w:t>МБОУ «Лицей №16»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ВПР по русскому языку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Куулар Ч.Э.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«Маралхоз»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«Маралхоз»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785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№16»</w:t>
            </w:r>
          </w:p>
        </w:tc>
        <w:tc>
          <w:tcPr>
            <w:tcW w:w="1603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9D323C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ВПР по литературе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F5238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25.03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F5238F">
              <w:rPr>
                <w:rFonts w:ascii="Georgia" w:eastAsia="Calibri" w:hAnsi="Georgia" w:cs="Times New Roman"/>
                <w:color w:val="333333"/>
                <w:sz w:val="24"/>
                <w:szCs w:val="20"/>
                <w:shd w:val="clear" w:color="auto" w:fill="FFFFFF"/>
                <w:lang w:eastAsia="ru-RU"/>
              </w:rPr>
              <w:t>Интересный материал об истории праздника можно посмотреть на сайте РГДБ: </w:t>
            </w:r>
            <w:r w:rsidRPr="00F5238F">
              <w:rPr>
                <w:rFonts w:ascii="Georgia" w:eastAsia="Calibri" w:hAnsi="Georgia" w:cs="Times New Roman"/>
                <w:i/>
                <w:iCs/>
                <w:color w:val="333333"/>
                <w:sz w:val="24"/>
                <w:szCs w:val="20"/>
                <w:shd w:val="clear" w:color="auto" w:fill="FFFFFF"/>
                <w:lang w:eastAsia="ru-RU"/>
              </w:rPr>
              <w:t>https://rgdb.ru/projects/ndk/5433-</w:t>
            </w:r>
            <w:r w:rsidRPr="00F5238F">
              <w:rPr>
                <w:rFonts w:ascii="Georgia" w:eastAsia="Calibri" w:hAnsi="Georgia" w:cs="Times New Roman"/>
                <w:i/>
                <w:iCs/>
                <w:color w:val="333333"/>
                <w:sz w:val="24"/>
                <w:szCs w:val="20"/>
                <w:shd w:val="clear" w:color="auto" w:fill="FFFFFF"/>
                <w:lang w:eastAsia="ru-RU"/>
              </w:rPr>
              <w:lastRenderedPageBreak/>
              <w:t>unikalnyj-knizhnyjprazdnik-ili-istoriya-nedeli-detskoj-knigi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5238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8 «Б»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5238F">
              <w:rPr>
                <w:rFonts w:ascii="Georgia" w:eastAsia="Calibri" w:hAnsi="Georgia" w:cs="Times New Roman"/>
                <w:color w:val="333333"/>
                <w:sz w:val="24"/>
                <w:szCs w:val="20"/>
                <w:shd w:val="clear" w:color="auto" w:fill="FFFFFF"/>
                <w:lang w:eastAsia="ru-RU"/>
              </w:rPr>
              <w:t>Всероссийская неделя детской книги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Ооржак А.А.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5238F">
              <w:rPr>
                <w:rFonts w:ascii="Georgia" w:eastAsia="Calibri" w:hAnsi="Georgia" w:cs="Times New Roman"/>
                <w:color w:val="333333"/>
                <w:sz w:val="24"/>
                <w:szCs w:val="20"/>
                <w:shd w:val="clear" w:color="auto" w:fill="FFFFFF"/>
                <w:lang w:eastAsia="ru-RU"/>
              </w:rPr>
              <w:t xml:space="preserve">крупнейшее мероприятие по продвижению детской книги и старейшая </w:t>
            </w:r>
            <w:r w:rsidRPr="00F5238F">
              <w:rPr>
                <w:rFonts w:ascii="Georgia" w:eastAsia="Calibri" w:hAnsi="Georgia" w:cs="Times New Roman"/>
                <w:color w:val="333333"/>
                <w:sz w:val="24"/>
                <w:szCs w:val="20"/>
                <w:shd w:val="clear" w:color="auto" w:fill="FFFFFF"/>
                <w:lang w:eastAsia="ru-RU"/>
              </w:rPr>
              <w:lastRenderedPageBreak/>
              <w:t>отечественная просветительская акция</w:t>
            </w: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5238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27.03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hyperlink r:id="rId6" w:history="1">
              <w:r w:rsidRPr="00F5238F">
                <w:rPr>
                  <w:rFonts w:ascii="Arial" w:eastAsia="Calibri" w:hAnsi="Arial" w:cs="Arial"/>
                  <w:sz w:val="24"/>
                  <w:szCs w:val="20"/>
                  <w:u w:val="single"/>
                  <w:shd w:val="clear" w:color="auto" w:fill="FFFFFF"/>
                  <w:lang w:eastAsia="ru-RU"/>
                </w:rPr>
                <w:t>https://vokzal1853.ru/events/raspisanie-festival-professiy-27-03/</w:t>
              </w:r>
            </w:hyperlink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38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Большой фестиваль профессий для школьников в дни весенних каникул в VOKZAL 1853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 w:val="restart"/>
          </w:tcPr>
          <w:p w:rsidR="009D323C" w:rsidRPr="00D645D9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D645D9">
              <w:rPr>
                <w:rFonts w:ascii="Times New Roman" w:eastAsia="Calibri" w:hAnsi="Times New Roman" w:cs="Times New Roman"/>
                <w:color w:val="303031"/>
                <w:sz w:val="24"/>
                <w:szCs w:val="20"/>
                <w:shd w:val="clear" w:color="auto" w:fill="FFFFFF"/>
                <w:lang w:eastAsia="ru-RU"/>
              </w:rPr>
              <w:t>Выбор профессии — это увлекательно и весело! С 24 по 31 марта в пространстве VOKZAL 1853 каждый ребенок сможет попробовать себя в самых разных профессиональных сферах, а помогут им в этом приглашенные специалисты и спикеры из ИТМО и ГАСУ</w:t>
            </w: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5238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30.03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hyperlink r:id="rId7" w:history="1">
              <w:r w:rsidRPr="00F5238F">
                <w:rPr>
                  <w:rFonts w:ascii="Arial" w:eastAsia="Calibri" w:hAnsi="Arial" w:cs="Arial"/>
                  <w:sz w:val="24"/>
                  <w:szCs w:val="20"/>
                  <w:u w:val="single"/>
                  <w:shd w:val="clear" w:color="auto" w:fill="FFFFFF"/>
                  <w:lang w:eastAsia="ru-RU"/>
                </w:rPr>
                <w:t>https://vokzal1853.ru/events/raspisanie-festival-professiy-30-03/</w:t>
              </w:r>
            </w:hyperlink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38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Большой фестиваль профессий для школьников в дни весенних каникул в VOKZAL 1853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5238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31.03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hyperlink r:id="rId8" w:history="1">
              <w:r w:rsidRPr="00F5238F">
                <w:rPr>
                  <w:rFonts w:ascii="Arial" w:eastAsia="Calibri" w:hAnsi="Arial" w:cs="Arial"/>
                  <w:sz w:val="24"/>
                  <w:szCs w:val="20"/>
                  <w:u w:val="single"/>
                  <w:shd w:val="clear" w:color="auto" w:fill="FFFFFF"/>
                  <w:lang w:eastAsia="ru-RU"/>
                </w:rPr>
                <w:t>https://vokzal1853.ru/events/raspisanie-festival-professiy-31-03/</w:t>
              </w:r>
            </w:hyperlink>
            <w:r w:rsidRPr="00F5238F">
              <w:rPr>
                <w:rFonts w:ascii="Arial" w:eastAsia="Calibri" w:hAnsi="Arial" w:cs="Arial"/>
                <w:sz w:val="24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38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Большой фестиваль профессий для школьников в дни весенних каникул в VOKZAL 1853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21.03</w:t>
            </w:r>
          </w:p>
        </w:tc>
        <w:tc>
          <w:tcPr>
            <w:tcW w:w="2785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МБОУ Лицей 16</w:t>
            </w:r>
          </w:p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Кабинет А204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8 «В»</w:t>
            </w: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Ооржак У.В.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lastRenderedPageBreak/>
              <w:t>24.03</w:t>
            </w:r>
          </w:p>
        </w:tc>
        <w:tc>
          <w:tcPr>
            <w:tcW w:w="2785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МБОУ Лицей 16</w:t>
            </w:r>
          </w:p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Кабинет А204</w:t>
            </w:r>
          </w:p>
        </w:tc>
        <w:tc>
          <w:tcPr>
            <w:tcW w:w="1603" w:type="dxa"/>
            <w:vMerge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 Приглашение родителей слабоуспевающих учеников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617"/>
        </w:trPr>
        <w:tc>
          <w:tcPr>
            <w:tcW w:w="992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lastRenderedPageBreak/>
              <w:t>26.03</w:t>
            </w:r>
          </w:p>
        </w:tc>
        <w:tc>
          <w:tcPr>
            <w:tcW w:w="2785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Кинотеатр «Найырал»</w:t>
            </w:r>
          </w:p>
        </w:tc>
        <w:tc>
          <w:tcPr>
            <w:tcW w:w="1603" w:type="dxa"/>
            <w:vMerge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Просмотр фильма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26.03.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СК «Субэдэй»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8 «Г»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Катание на коньках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Адыгбай А.В.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27.03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Кинотеатр «Найырал»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Просмотр фильма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24-28.03.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102 Б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8 «Д»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Подготовка ВПР по русскому языку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Иргит Ч.К.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9.00-10.00</w:t>
            </w:r>
          </w:p>
        </w:tc>
      </w:tr>
      <w:tr w:rsidR="009D323C" w:rsidTr="00D645D9">
        <w:tc>
          <w:tcPr>
            <w:tcW w:w="992" w:type="dxa"/>
            <w:vMerge/>
          </w:tcPr>
          <w:p w:rsidR="009D323C" w:rsidRPr="00F5238F" w:rsidRDefault="009D323C" w:rsidP="009D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304 Б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Подготовка ВПР по математике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10.00-11.00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24.03.</w:t>
            </w:r>
          </w:p>
        </w:tc>
        <w:tc>
          <w:tcPr>
            <w:tcW w:w="2785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205 Б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Подготовка ВПР по истории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11.30-12.30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26.03.</w:t>
            </w:r>
          </w:p>
        </w:tc>
        <w:tc>
          <w:tcPr>
            <w:tcW w:w="2785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Подготовка ВПР по обществознанию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29.03.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Кинотеатр «Найырал»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Просмотр фильма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 теч.каникул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МБОУ Лицей № 16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8 «Е»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Посещение кружков и секций</w:t>
            </w:r>
          </w:p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Монгуш Ч.Л.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25.03.2025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каб.313А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Консультация по</w:t>
            </w:r>
          </w:p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подготовке к ВПР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26.03.2025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Спорткомплекс «Субедей»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Катание на коньках в спорткомплексе «Субедей»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27.03.2025</w:t>
            </w:r>
          </w:p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Караоке-клуб Kvestoland 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Посещение «Квестоленда»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24.03.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Кинотеатр «Найырал»</w:t>
            </w:r>
          </w:p>
        </w:tc>
        <w:tc>
          <w:tcPr>
            <w:tcW w:w="1603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8 «Ж»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Просмотр фильма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28.03 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Г. Догээ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8 «З»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Восхождение на гору Догээ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Шагдыр С.М.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30.03.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Посещение музея им. 60 богатырей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Музей им. 60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богатырей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24-31.03</w:t>
            </w:r>
          </w:p>
        </w:tc>
        <w:tc>
          <w:tcPr>
            <w:tcW w:w="2785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VR</w:t>
            </w: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-клуб (Свороток)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7 «А»</w:t>
            </w: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 игрового клуба </w:t>
            </w:r>
            <w:r w:rsidRPr="00F5238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VR</w:t>
            </w: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Даваа Д.П.</w:t>
            </w:r>
          </w:p>
        </w:tc>
        <w:tc>
          <w:tcPr>
            <w:tcW w:w="1896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346"/>
        </w:trPr>
        <w:tc>
          <w:tcPr>
            <w:tcW w:w="992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Центр города</w:t>
            </w:r>
          </w:p>
        </w:tc>
        <w:tc>
          <w:tcPr>
            <w:tcW w:w="1603" w:type="dxa"/>
            <w:vMerge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Прогулка на свежем воздухе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346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25.03.</w:t>
            </w:r>
          </w:p>
        </w:tc>
        <w:tc>
          <w:tcPr>
            <w:tcW w:w="2785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Национальный музей</w:t>
            </w:r>
          </w:p>
        </w:tc>
        <w:tc>
          <w:tcPr>
            <w:tcW w:w="1603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7 «Г»</w:t>
            </w: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Поход в Национальный музей РТ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Дитчит Х.К.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</w:tr>
      <w:tr w:rsidR="009D323C" w:rsidTr="00D645D9">
        <w:trPr>
          <w:trHeight w:val="346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24.03.</w:t>
            </w:r>
          </w:p>
        </w:tc>
        <w:tc>
          <w:tcPr>
            <w:tcW w:w="2785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Станция «Тайга»</w:t>
            </w:r>
          </w:p>
        </w:tc>
        <w:tc>
          <w:tcPr>
            <w:tcW w:w="1603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7 «Ж»</w:t>
            </w: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Выезд на станцию «Тайга»</w:t>
            </w:r>
          </w:p>
        </w:tc>
        <w:tc>
          <w:tcPr>
            <w:tcW w:w="2259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Шогжал А.А.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11.00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24.03.</w:t>
            </w:r>
          </w:p>
        </w:tc>
        <w:tc>
          <w:tcPr>
            <w:tcW w:w="2785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Кабинет 102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6 «Б»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Внеурочное занятие по подготовке к ВПР по русскому языку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Веселые старты (игры на воздухе)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Агбан Т.А.</w:t>
            </w:r>
          </w:p>
        </w:tc>
        <w:tc>
          <w:tcPr>
            <w:tcW w:w="1896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25.03.</w:t>
            </w:r>
          </w:p>
        </w:tc>
        <w:tc>
          <w:tcPr>
            <w:tcW w:w="2785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Внеурочное занятие по подготовке к ВПР по математике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Совместный просмотр художественного вильма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26.03.</w:t>
            </w:r>
          </w:p>
        </w:tc>
        <w:tc>
          <w:tcPr>
            <w:tcW w:w="2785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Внеурочное занятие по подготовке к ВПР  предмета по выбору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Прогулка по велодорожке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27.03.</w:t>
            </w:r>
          </w:p>
        </w:tc>
        <w:tc>
          <w:tcPr>
            <w:tcW w:w="2785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Внеурочное занятие по подготовке к ВПР предмета по выбору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Генеральная уборка классного кабинета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24-28.</w:t>
            </w:r>
          </w:p>
        </w:tc>
        <w:tc>
          <w:tcPr>
            <w:tcW w:w="2785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МБОУ «Лицей №16»</w:t>
            </w:r>
          </w:p>
        </w:tc>
        <w:tc>
          <w:tcPr>
            <w:tcW w:w="1603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5л, 6ж</w:t>
            </w:r>
          </w:p>
        </w:tc>
        <w:tc>
          <w:tcPr>
            <w:tcW w:w="6244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Участие в онлайн-олимпиаде в номинации «Разговоры о важном» и литература «Мы пишем из Артека» для 5-6 классов</w:t>
            </w:r>
          </w:p>
        </w:tc>
        <w:tc>
          <w:tcPr>
            <w:tcW w:w="2259" w:type="dxa"/>
            <w:shd w:val="clear" w:color="auto" w:fill="auto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Салчак Ч.Б-Д.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21.03 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Кинотеатр «Найырал» 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5 «И»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Просмотр мультфильма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Хертек А-Ч.Э.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23.03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Спорткомплекс </w:t>
            </w:r>
            <w:r w:rsidRPr="00F5238F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«Субедей» 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Катание на коньках</w:t>
            </w: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24.03.25г 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МБОУ «Лицей №16»</w:t>
            </w:r>
          </w:p>
        </w:tc>
        <w:tc>
          <w:tcPr>
            <w:tcW w:w="1603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5 «К»</w:t>
            </w: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Подготовка к ВПР по математике</w:t>
            </w:r>
          </w:p>
        </w:tc>
        <w:tc>
          <w:tcPr>
            <w:tcW w:w="2259" w:type="dxa"/>
            <w:vMerge w:val="restart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38F">
              <w:rPr>
                <w:rFonts w:ascii="Times New Roman" w:hAnsi="Times New Roman" w:cs="Times New Roman"/>
                <w:sz w:val="24"/>
                <w:szCs w:val="28"/>
              </w:rPr>
              <w:t>Ондар С.Э.</w:t>
            </w: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817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25.03.25г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Спорт комплекс «Субедей» 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Катание на коньках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26.03.25г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Экскурсия по маршруту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 « Центр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Азия-Парк культуры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им.Гастелло»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Экскурсия по городу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rPr>
          <w:trHeight w:val="966"/>
        </w:trPr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27.03.</w:t>
            </w: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Центр культурного развития в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мкр.Спутник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Просмотр фильма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323C" w:rsidTr="00D645D9">
        <w:tc>
          <w:tcPr>
            <w:tcW w:w="992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 xml:space="preserve">28.03.25г 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85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МБОУ «Лицей №16»</w:t>
            </w:r>
          </w:p>
        </w:tc>
        <w:tc>
          <w:tcPr>
            <w:tcW w:w="1603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4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Выучить наизусть таблицу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238F">
              <w:rPr>
                <w:rFonts w:ascii="Times New Roman" w:hAnsi="Times New Roman"/>
                <w:sz w:val="24"/>
                <w:szCs w:val="28"/>
              </w:rPr>
              <w:t>умножения</w:t>
            </w:r>
          </w:p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dxa"/>
            <w:vMerge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6" w:type="dxa"/>
          </w:tcPr>
          <w:p w:rsidR="009D323C" w:rsidRPr="00F5238F" w:rsidRDefault="009D323C" w:rsidP="009D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65801" w:rsidRDefault="00A65801"/>
    <w:p w:rsidR="00D645D9" w:rsidRDefault="00D645D9"/>
    <w:p w:rsidR="00D645D9" w:rsidRPr="009D323C" w:rsidRDefault="00D645D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323C">
        <w:rPr>
          <w:rFonts w:ascii="Times New Roman" w:hAnsi="Times New Roman" w:cs="Times New Roman"/>
          <w:b/>
          <w:sz w:val="28"/>
          <w:szCs w:val="28"/>
        </w:rPr>
        <w:t>Консультации 9, 11 классов по отдельному плану</w:t>
      </w:r>
      <w:bookmarkEnd w:id="0"/>
    </w:p>
    <w:sectPr w:rsidR="00D645D9" w:rsidRPr="009D323C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39" w:rsidRDefault="006F0A39">
      <w:pPr>
        <w:spacing w:line="240" w:lineRule="auto"/>
      </w:pPr>
      <w:r>
        <w:separator/>
      </w:r>
    </w:p>
  </w:endnote>
  <w:endnote w:type="continuationSeparator" w:id="0">
    <w:p w:rsidR="006F0A39" w:rsidRDefault="006F0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39" w:rsidRDefault="006F0A39">
      <w:pPr>
        <w:spacing w:after="0"/>
      </w:pPr>
      <w:r>
        <w:separator/>
      </w:r>
    </w:p>
  </w:footnote>
  <w:footnote w:type="continuationSeparator" w:id="0">
    <w:p w:rsidR="006F0A39" w:rsidRDefault="006F0A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01"/>
    <w:rsid w:val="000F5C6A"/>
    <w:rsid w:val="002B34A5"/>
    <w:rsid w:val="00330CC4"/>
    <w:rsid w:val="006F0A39"/>
    <w:rsid w:val="007C0F3A"/>
    <w:rsid w:val="007F0652"/>
    <w:rsid w:val="009D323C"/>
    <w:rsid w:val="00A65801"/>
    <w:rsid w:val="00AF6876"/>
    <w:rsid w:val="00BB4783"/>
    <w:rsid w:val="00C74206"/>
    <w:rsid w:val="00D645D9"/>
    <w:rsid w:val="00D7504E"/>
    <w:rsid w:val="00F35F0B"/>
    <w:rsid w:val="00F5238F"/>
    <w:rsid w:val="2D2730B5"/>
    <w:rsid w:val="36641823"/>
    <w:rsid w:val="45D41B3A"/>
    <w:rsid w:val="63B61DB3"/>
    <w:rsid w:val="6F0743AD"/>
    <w:rsid w:val="77AD0D03"/>
    <w:rsid w:val="7A95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5D877"/>
  <w15:docId w15:val="{B17539EF-527A-4387-957A-BC110A49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23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kzal1853.ru/events/raspisanie-festival-professiy-31-0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okzal1853.ru/events/raspisanie-festival-professiy-30-0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kzal1853.ru/events/raspisanie-festival-professiy-27-0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лицей16</cp:lastModifiedBy>
  <cp:revision>13</cp:revision>
  <dcterms:created xsi:type="dcterms:W3CDTF">2025-03-11T02:03:00Z</dcterms:created>
  <dcterms:modified xsi:type="dcterms:W3CDTF">2025-03-20T02:14:00Z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07C5D55ABFE24C79A9B97611B8245425_12</vt:lpwstr>
  </property>
</Properties>
</file>